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F17ADE0" w14:textId="26D68A82" w:rsidR="008C12A3" w:rsidRPr="00C2484C" w:rsidRDefault="00AA0C16" w:rsidP="008C12A3">
      <w:pPr>
        <w:pStyle w:val="Titre"/>
        <w:ind w:right="3152"/>
      </w:pPr>
      <w:r>
        <w:rPr>
          <w:noProof/>
        </w:rPr>
        <w:pict w14:anchorId="26C184C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9pt;margin-top:-29.6pt;width:311.25pt;height:62.25pt;z-index:251657728" filled="f" stroked="f">
            <v:textbox style="mso-next-textbox:#_x0000_s1028">
              <w:txbxContent>
                <w:p w14:paraId="030A47EC" w14:textId="200006CF" w:rsidR="008C12A3" w:rsidRPr="00AF38DB" w:rsidRDefault="0043586E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>Scellé KL</w:t>
                  </w:r>
                  <w:r w:rsidR="00922AF5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  <w:r w:rsidR="00100420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>44</w:t>
                  </w:r>
                  <w:r w:rsidRPr="0043586E">
                    <w:rPr>
                      <w:rFonts w:ascii="Aharoni" w:hAnsi="Aharoni" w:cs="Aharoni"/>
                      <w:b/>
                      <w:bCs/>
                      <w:color w:val="FFFFFF" w:themeColor="background1"/>
                      <w:sz w:val="72"/>
                      <w:szCs w:val="72"/>
                    </w:rPr>
                    <w:t>0</w:t>
                  </w:r>
                </w:p>
                <w:p w14:paraId="69107D9E" w14:textId="77777777" w:rsidR="008C12A3" w:rsidRPr="008C12A3" w:rsidRDefault="008C12A3" w:rsidP="008C12A3">
                  <w:pPr>
                    <w:jc w:val="center"/>
                    <w:rPr>
                      <w:rFonts w:ascii="Aharoni" w:hAnsi="Aharoni" w:cs="Aharoni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17BD909">
          <v:rect id="_x0000_s1027" style="position:absolute;left:0;text-align:left;margin-left:-70.1pt;margin-top:-70.85pt;width:593.25pt;height:99.75pt;z-index:-251659776" fillcolor="#297fd5" stroked="f" strokeweight="0">
            <v:fill color2="fill darken(153)" focusposition=".5,.5" focussize="" method="linear sigma" focus="100%" type="gradientRadial"/>
            <v:shadow type="perspective" color="#143e69 [1606]" offset="1pt" offset2="-3pt"/>
            <o:extrusion v:ext="view" on="t"/>
          </v:rect>
        </w:pict>
      </w:r>
      <w:r w:rsidR="008C12A3">
        <w:rPr>
          <w:noProof/>
        </w:rPr>
        <w:drawing>
          <wp:anchor distT="0" distB="0" distL="0" distR="0" simplePos="0" relativeHeight="251655168" behindDoc="0" locked="0" layoutInCell="1" allowOverlap="1" wp14:anchorId="380C08E8" wp14:editId="1877EEAD">
            <wp:simplePos x="0" y="0"/>
            <wp:positionH relativeFrom="page">
              <wp:posOffset>290195</wp:posOffset>
            </wp:positionH>
            <wp:positionV relativeFrom="paragraph">
              <wp:posOffset>-656590</wp:posOffset>
            </wp:positionV>
            <wp:extent cx="1657350" cy="857250"/>
            <wp:effectExtent l="0" t="0" r="0" b="0"/>
            <wp:wrapNone/>
            <wp:docPr id="1" name="image1.png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Police, Graphique, logo, symbol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B210C" w14:textId="4535BA2F" w:rsidR="00980B34" w:rsidRDefault="00100420">
      <w:r>
        <w:rPr>
          <w:noProof/>
          <w:color w:val="4788C8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660B28BC" wp14:editId="6F3CFA4A">
            <wp:simplePos x="0" y="0"/>
            <wp:positionH relativeFrom="column">
              <wp:posOffset>-590999</wp:posOffset>
            </wp:positionH>
            <wp:positionV relativeFrom="paragraph">
              <wp:posOffset>669439</wp:posOffset>
            </wp:positionV>
            <wp:extent cx="3521524" cy="2070548"/>
            <wp:effectExtent l="0" t="0" r="0" b="0"/>
            <wp:wrapNone/>
            <wp:docPr id="20996763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76345" name="Image 20996763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21524" cy="2070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9C9B9B"/>
        </w:rPr>
        <w:t xml:space="preserve"> </w:t>
      </w:r>
      <w:r>
        <w:rPr>
          <w:noProof/>
          <w:color w:val="9C9B9B"/>
        </w:rPr>
        <w:drawing>
          <wp:anchor distT="0" distB="0" distL="114300" distR="114300" simplePos="0" relativeHeight="251662848" behindDoc="0" locked="0" layoutInCell="1" allowOverlap="1" wp14:anchorId="5BFA903E" wp14:editId="115AE771">
            <wp:simplePos x="0" y="0"/>
            <wp:positionH relativeFrom="column">
              <wp:posOffset>2501153</wp:posOffset>
            </wp:positionH>
            <wp:positionV relativeFrom="paragraph">
              <wp:posOffset>5908040</wp:posOffset>
            </wp:positionV>
            <wp:extent cx="4090657" cy="1657125"/>
            <wp:effectExtent l="0" t="0" r="0" b="0"/>
            <wp:wrapNone/>
            <wp:docPr id="2" name="Image 2" descr="Une image contenant texte, capture d’écran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diagramme, lig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57" cy="165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C16">
        <w:rPr>
          <w:noProof/>
        </w:rPr>
        <w:pict w14:anchorId="3E54202E">
          <v:shape id="_x0000_s1030" type="#_x0000_t202" style="position:absolute;margin-left:-47.85pt;margin-top:306.1pt;width:238.5pt;height:356.5pt;z-index:251659776;mso-position-horizontal-relative:text;mso-position-vertical-relative:text" fillcolor="#dfebf5 [661]" strokecolor="#f2f2f2 [3041]" strokeweight="3pt">
            <v:shadow on="t" type="perspective" color="#2b5158 [1608]" opacity=".5" offset="1pt" offset2="-1pt"/>
            <v:textbox>
              <w:txbxContent>
                <w:p w14:paraId="48D933CB" w14:textId="277916F6" w:rsidR="008C12A3" w:rsidRDefault="008C12A3">
                  <w:pPr>
                    <w:rPr>
                      <w:sz w:val="28"/>
                      <w:szCs w:val="28"/>
                    </w:rPr>
                  </w:pPr>
                  <w:r w:rsidRPr="008C12A3">
                    <w:rPr>
                      <w:sz w:val="28"/>
                      <w:szCs w:val="28"/>
                    </w:rPr>
                    <w:t>INFORMATIONS COMPLEMENTAIRES :</w:t>
                  </w:r>
                </w:p>
                <w:p w14:paraId="2D664C11" w14:textId="1C2F0510" w:rsidR="00FE2055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Conditions d’utilisation </w:t>
                  </w:r>
                  <w:r w:rsidRPr="00FE2055">
                    <w:rPr>
                      <w:color w:val="4788C8"/>
                      <w:sz w:val="24"/>
                      <w:szCs w:val="24"/>
                    </w:rPr>
                    <w:t>:</w:t>
                  </w:r>
                  <w:r w:rsidR="00175A5F">
                    <w:rPr>
                      <w:color w:val="4788C8"/>
                      <w:sz w:val="24"/>
                      <w:szCs w:val="24"/>
                    </w:rPr>
                    <w:t> </w:t>
                  </w:r>
                  <w:r w:rsidR="00E82CAD" w:rsidRPr="00FE2055">
                    <w:rPr>
                      <w:color w:val="4788C8"/>
                      <w:sz w:val="24"/>
                      <w:szCs w:val="24"/>
                    </w:rPr>
                    <w:t xml:space="preserve">De – </w:t>
                  </w:r>
                  <w:r w:rsidR="00E82CAD">
                    <w:rPr>
                      <w:color w:val="4788C8"/>
                      <w:sz w:val="24"/>
                      <w:szCs w:val="24"/>
                    </w:rPr>
                    <w:t>4</w:t>
                  </w:r>
                  <w:r w:rsidR="00E82CAD" w:rsidRPr="00FE2055">
                    <w:rPr>
                      <w:color w:val="4788C8"/>
                      <w:sz w:val="24"/>
                      <w:szCs w:val="24"/>
                    </w:rPr>
                    <w:t xml:space="preserve">0°C à + </w:t>
                  </w:r>
                  <w:r w:rsidR="00E82CAD">
                    <w:rPr>
                      <w:color w:val="4788C8"/>
                      <w:sz w:val="24"/>
                      <w:szCs w:val="24"/>
                    </w:rPr>
                    <w:t>5</w:t>
                  </w:r>
                  <w:r w:rsidR="00E82CAD" w:rsidRPr="00FE2055">
                    <w:rPr>
                      <w:color w:val="4788C8"/>
                      <w:sz w:val="24"/>
                      <w:szCs w:val="24"/>
                    </w:rPr>
                    <w:t>0°C</w:t>
                  </w:r>
                </w:p>
                <w:p w14:paraId="7C52FF7F" w14:textId="23580262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Résistance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1</w:t>
                  </w:r>
                  <w:r w:rsidR="00175A5F">
                    <w:rPr>
                      <w:color w:val="4788C8"/>
                      <w:sz w:val="24"/>
                      <w:szCs w:val="24"/>
                    </w:rPr>
                    <w:t xml:space="preserve">8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K</w:t>
                  </w:r>
                  <w:r w:rsidR="00175A5F">
                    <w:rPr>
                      <w:color w:val="4788C8"/>
                      <w:sz w:val="24"/>
                      <w:szCs w:val="24"/>
                    </w:rPr>
                    <w:t>g</w:t>
                  </w:r>
                </w:p>
                <w:p w14:paraId="007929BD" w14:textId="52E2081C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Coloris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Rouge, Vert, Bleu, Jaune, Blanc</w:t>
                  </w:r>
                  <w:r w:rsidR="00100420">
                    <w:rPr>
                      <w:color w:val="4788C8"/>
                      <w:sz w:val="24"/>
                      <w:szCs w:val="24"/>
                    </w:rPr>
                    <w:t xml:space="preserve">, </w:t>
                  </w:r>
                </w:p>
                <w:p w14:paraId="504D82E2" w14:textId="7D07683F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Insert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175A5F">
                    <w:rPr>
                      <w:color w:val="4788C8"/>
                      <w:sz w:val="24"/>
                      <w:szCs w:val="24"/>
                    </w:rPr>
                    <w:t>POM</w:t>
                  </w:r>
                </w:p>
                <w:p w14:paraId="1BC7D9B7" w14:textId="0D474119" w:rsidR="00324631" w:rsidRDefault="00324631" w:rsidP="00175A5F">
                  <w:pPr>
                    <w:spacing w:after="0"/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175A5F" w:rsidRPr="00175A5F">
                    <w:rPr>
                      <w:color w:val="4788C8"/>
                      <w:sz w:val="24"/>
                      <w:szCs w:val="24"/>
                    </w:rPr>
                    <w:t xml:space="preserve">Impression </w:t>
                  </w:r>
                  <w:r w:rsidR="00100420">
                    <w:rPr>
                      <w:color w:val="4788C8"/>
                      <w:sz w:val="24"/>
                      <w:szCs w:val="24"/>
                    </w:rPr>
                    <w:t>à chaud</w:t>
                  </w:r>
                  <w:r w:rsidR="00175A5F">
                    <w:rPr>
                      <w:color w:val="4788C8"/>
                      <w:sz w:val="24"/>
                      <w:szCs w:val="24"/>
                    </w:rPr>
                    <w:t xml:space="preserve"> ; </w:t>
                  </w:r>
                  <w:r w:rsidR="00175A5F" w:rsidRPr="00175A5F">
                    <w:rPr>
                      <w:color w:val="4788C8"/>
                      <w:sz w:val="24"/>
                      <w:szCs w:val="24"/>
                    </w:rPr>
                    <w:t>Couleur noire ou blanche</w:t>
                  </w:r>
                </w:p>
                <w:p w14:paraId="0A722C26" w14:textId="77777777" w:rsidR="00175A5F" w:rsidRPr="00175A5F" w:rsidRDefault="00175A5F" w:rsidP="00175A5F">
                  <w:pPr>
                    <w:spacing w:after="0"/>
                    <w:rPr>
                      <w:color w:val="4788C8"/>
                      <w:sz w:val="24"/>
                      <w:szCs w:val="24"/>
                    </w:rPr>
                  </w:pPr>
                </w:p>
                <w:p w14:paraId="2854CAF0" w14:textId="74FD0A32" w:rsidR="00324631" w:rsidRPr="00FE2055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Type de marquage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 xml:space="preserve"> Nom - Numérotation</w:t>
                  </w:r>
                </w:p>
                <w:p w14:paraId="2690FCA0" w14:textId="0715E061" w:rsidR="00324631" w:rsidRPr="00FE2055" w:rsidRDefault="00324631">
                  <w:pPr>
                    <w:rPr>
                      <w:color w:val="4788C8"/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Conditionnement :</w:t>
                  </w:r>
                  <w:r w:rsidR="00FE2055" w:rsidRPr="00FE2055">
                    <w:rPr>
                      <w:sz w:val="24"/>
                      <w:szCs w:val="24"/>
                    </w:rPr>
                    <w:t xml:space="preserve"> </w:t>
                  </w:r>
                  <w:r w:rsidR="00FE2055" w:rsidRPr="00FE2055">
                    <w:rPr>
                      <w:color w:val="4788C8"/>
                      <w:sz w:val="24"/>
                      <w:szCs w:val="24"/>
                    </w:rPr>
                    <w:t>Paquet de 100 – Cartons de 1000 pièces</w:t>
                  </w:r>
                </w:p>
                <w:p w14:paraId="06FBE059" w14:textId="6D4DA388" w:rsidR="00324631" w:rsidRDefault="00324631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Domaines d’applications :</w:t>
                  </w:r>
                  <w:r w:rsid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A4833FF" w14:textId="07F398DE" w:rsidR="00324631" w:rsidRPr="00FE2055" w:rsidRDefault="00175A5F">
                  <w:pPr>
                    <w:rPr>
                      <w:sz w:val="24"/>
                      <w:szCs w:val="24"/>
                    </w:rPr>
                  </w:pPr>
                  <w:r w:rsidRPr="00175A5F">
                    <w:rPr>
                      <w:color w:val="4788C8"/>
                      <w:sz w:val="24"/>
                      <w:szCs w:val="24"/>
                    </w:rPr>
                    <w:t>Banque et transport de fonds, Industrie agroalimentaire, Industrie chimique et pharmaceutique, Recyclage, Sécurité et défense, Transport et logistique</w:t>
                  </w:r>
                </w:p>
              </w:txbxContent>
            </v:textbox>
          </v:shape>
        </w:pict>
      </w:r>
      <w:r w:rsidR="00AA0C16">
        <w:rPr>
          <w:noProof/>
        </w:rPr>
        <w:pict w14:anchorId="46C0CE51">
          <v:shape id="Zone de texte 2" o:spid="_x0000_s1029" type="#_x0000_t202" style="position:absolute;margin-left:232.45pt;margin-top:27.3pt;width:246.5pt;height:344.8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febf5 [661]" strokecolor="white [3212]">
            <v:shadow on="t" opacity=".5"/>
            <v:textbox>
              <w:txbxContent>
                <w:p w14:paraId="677D92FD" w14:textId="218EA78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UTILISATION :</w:t>
                  </w:r>
                  <w:r w:rsidR="00F52341" w:rsidRPr="00FE205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0162708" w14:textId="76A5048C" w:rsidR="00175A5F" w:rsidRDefault="00175A5F" w:rsidP="00175A5F">
                  <w:pPr>
                    <w:rPr>
                      <w:color w:val="4788C8"/>
                    </w:rPr>
                  </w:pPr>
                  <w:r w:rsidRPr="00175A5F">
                    <w:rPr>
                      <w:color w:val="4788C8"/>
                    </w:rPr>
                    <w:t>Serrage manuel, dépose</w:t>
                  </w:r>
                  <w:r w:rsidR="00E82CAD">
                    <w:rPr>
                      <w:color w:val="4788C8"/>
                    </w:rPr>
                    <w:t xml:space="preserve"> sans outil </w:t>
                  </w:r>
                </w:p>
                <w:p w14:paraId="1F75B4AB" w14:textId="75F5C1BB" w:rsidR="008C12A3" w:rsidRPr="00FE2055" w:rsidRDefault="008C12A3" w:rsidP="00175A5F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MATIERE :</w:t>
                  </w:r>
                </w:p>
                <w:p w14:paraId="430678E2" w14:textId="77777777" w:rsidR="00175A5F" w:rsidRDefault="00175A5F" w:rsidP="0022587E">
                  <w:pPr>
                    <w:rPr>
                      <w:color w:val="4788C8"/>
                    </w:rPr>
                  </w:pPr>
                  <w:r w:rsidRPr="00175A5F">
                    <w:rPr>
                      <w:color w:val="4788C8"/>
                    </w:rPr>
                    <w:t>Polyamide 6.6</w:t>
                  </w:r>
                </w:p>
                <w:p w14:paraId="4106F2C5" w14:textId="225C1E63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 :</w:t>
                  </w:r>
                </w:p>
                <w:p w14:paraId="706DD811" w14:textId="014E65BB" w:rsidR="0022587E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>A serrage progressif</w:t>
                  </w:r>
                </w:p>
                <w:p w14:paraId="140F04B5" w14:textId="77777777" w:rsidR="0022587E" w:rsidRPr="00FE2055" w:rsidRDefault="0022587E" w:rsidP="0022587E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NATURE DE LA TIGE :</w:t>
                  </w:r>
                </w:p>
                <w:p w14:paraId="5121ADA2" w14:textId="075B96C0" w:rsidR="0022587E" w:rsidRPr="00FE2055" w:rsidRDefault="0022587E">
                  <w:pPr>
                    <w:rPr>
                      <w:color w:val="4788C8"/>
                    </w:rPr>
                  </w:pPr>
                  <w:r w:rsidRPr="00FE2055">
                    <w:rPr>
                      <w:color w:val="4788C8"/>
                    </w:rPr>
                    <w:t xml:space="preserve">Cylindrique </w:t>
                  </w:r>
                  <w:r w:rsidR="00175A5F">
                    <w:rPr>
                      <w:color w:val="4788C8"/>
                    </w:rPr>
                    <w:t>crantée</w:t>
                  </w:r>
                </w:p>
                <w:p w14:paraId="515AA54E" w14:textId="36C5465D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DIAMETRE DE LA TIGE :</w:t>
                  </w:r>
                </w:p>
                <w:p w14:paraId="4AB86448" w14:textId="7A0520EE" w:rsidR="008C12A3" w:rsidRPr="00FE2055" w:rsidRDefault="00E82CAD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 xml:space="preserve">Ø </w:t>
                  </w:r>
                  <w:r w:rsidR="00100420">
                    <w:rPr>
                      <w:color w:val="4788C8"/>
                    </w:rPr>
                    <w:t>3.8</w:t>
                  </w:r>
                  <w:r w:rsidR="00FE2055" w:rsidRPr="00FE2055">
                    <w:rPr>
                      <w:color w:val="4788C8"/>
                    </w:rPr>
                    <w:t xml:space="preserve"> mm</w:t>
                  </w:r>
                </w:p>
                <w:p w14:paraId="2F075812" w14:textId="359C0B17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LONGUEUR :</w:t>
                  </w:r>
                </w:p>
                <w:p w14:paraId="00FB9E56" w14:textId="77777777" w:rsidR="00100420" w:rsidRDefault="00100420">
                  <w:pPr>
                    <w:rPr>
                      <w:color w:val="4788C8"/>
                    </w:rPr>
                  </w:pPr>
                  <w:r w:rsidRPr="00100420">
                    <w:rPr>
                      <w:color w:val="4788C8"/>
                    </w:rPr>
                    <w:t xml:space="preserve">Hors-tout = 436 mm ; utile = 320 mm </w:t>
                  </w:r>
                </w:p>
                <w:p w14:paraId="24F13DCD" w14:textId="4C524D9C" w:rsidR="008C12A3" w:rsidRPr="00FE2055" w:rsidRDefault="008C12A3">
                  <w:pPr>
                    <w:rPr>
                      <w:sz w:val="24"/>
                      <w:szCs w:val="24"/>
                    </w:rPr>
                  </w:pPr>
                  <w:r w:rsidRPr="00FE2055">
                    <w:rPr>
                      <w:sz w:val="24"/>
                      <w:szCs w:val="24"/>
                    </w:rPr>
                    <w:t>DIMENSION</w:t>
                  </w:r>
                  <w:r w:rsidR="00E82CAD">
                    <w:rPr>
                      <w:sz w:val="24"/>
                      <w:szCs w:val="24"/>
                    </w:rPr>
                    <w:t>S DE LA PLATINE</w:t>
                  </w:r>
                  <w:r w:rsidR="00FE2055" w:rsidRPr="00FE2055">
                    <w:rPr>
                      <w:sz w:val="24"/>
                      <w:szCs w:val="24"/>
                    </w:rPr>
                    <w:t> :</w:t>
                  </w:r>
                </w:p>
                <w:p w14:paraId="5F0F443C" w14:textId="0EF9CF55" w:rsidR="00FE2055" w:rsidRPr="00FE2055" w:rsidRDefault="00E82CAD" w:rsidP="00175A5F">
                  <w:pPr>
                    <w:rPr>
                      <w:color w:val="4788C8"/>
                    </w:rPr>
                  </w:pPr>
                  <w:r>
                    <w:rPr>
                      <w:color w:val="4788C8"/>
                    </w:rPr>
                    <w:t xml:space="preserve">63 </w:t>
                  </w:r>
                  <w:r w:rsidR="00175A5F" w:rsidRPr="00175A5F">
                    <w:rPr>
                      <w:color w:val="4788C8"/>
                    </w:rPr>
                    <w:t>x 30 mm</w:t>
                  </w:r>
                </w:p>
              </w:txbxContent>
            </v:textbox>
            <w10:wrap type="square"/>
          </v:shape>
        </w:pict>
      </w:r>
      <w:r w:rsidR="00AA0C16">
        <w:rPr>
          <w:noProof/>
        </w:rPr>
        <w:pict w14:anchorId="432EE1D5">
          <v:shape id="_x0000_s1032" type="#_x0000_t202" style="position:absolute;margin-left:-50.35pt;margin-top:679.35pt;width:545.3pt;height:44.05pt;z-index:251661824;mso-position-horizontal-relative:text;mso-position-vertical-relative:text" filled="f" strokecolor="white [3212]">
            <v:textbox>
              <w:txbxContent>
                <w:p w14:paraId="7A1FF691" w14:textId="77777777" w:rsidR="008C12A3" w:rsidRPr="00324631" w:rsidRDefault="008C12A3" w:rsidP="008C12A3">
                  <w:pPr>
                    <w:spacing w:before="97"/>
                    <w:ind w:left="106"/>
                    <w:rPr>
                      <w:color w:val="0D0D0D" w:themeColor="text1" w:themeTint="F2"/>
                      <w:w w:val="105"/>
                      <w:sz w:val="16"/>
                    </w:rPr>
                  </w:pPr>
                  <w:r w:rsidRPr="00324631">
                    <w:rPr>
                      <w:b/>
                      <w:color w:val="0D0D0D" w:themeColor="text1" w:themeTint="F2"/>
                      <w:w w:val="105"/>
                      <w:sz w:val="16"/>
                    </w:rPr>
                    <w:t xml:space="preserve">DEJOIE </w:t>
                  </w:r>
                  <w:r w:rsidRPr="00324631">
                    <w:rPr>
                      <w:color w:val="0D0D0D" w:themeColor="text1" w:themeTint="F2"/>
                      <w:w w:val="105"/>
                      <w:sz w:val="16"/>
                    </w:rPr>
                    <w:t>- 10 Boulevard de la Liberté C.S. 88411 44184 Nantes Cedex 4</w:t>
                  </w:r>
                </w:p>
                <w:p w14:paraId="3388B3B7" w14:textId="77777777" w:rsidR="008C12A3" w:rsidRPr="00324631" w:rsidRDefault="008C12A3" w:rsidP="008C12A3">
                  <w:pPr>
                    <w:spacing w:before="12"/>
                    <w:ind w:left="106"/>
                    <w:rPr>
                      <w:color w:val="0D0D0D" w:themeColor="text1" w:themeTint="F2"/>
                      <w:sz w:val="16"/>
                    </w:rPr>
                  </w:pPr>
                  <w:r w:rsidRPr="00324631">
                    <w:rPr>
                      <w:color w:val="0D0D0D" w:themeColor="text1" w:themeTint="F2"/>
                      <w:sz w:val="16"/>
                    </w:rPr>
                    <w:t xml:space="preserve">Tél : +33 (0)2 40 46 22 24 - Fax : +33 (0)2 40 46 22 12 - </w:t>
                  </w:r>
                  <w:hyperlink r:id="rId8">
                    <w:r w:rsidRPr="00324631">
                      <w:rPr>
                        <w:color w:val="0D0D0D" w:themeColor="text1" w:themeTint="F2"/>
                        <w:sz w:val="16"/>
                      </w:rPr>
                      <w:t>contact@dejoie.com</w:t>
                    </w:r>
                  </w:hyperlink>
                </w:p>
                <w:p w14:paraId="640F2198" w14:textId="77777777" w:rsidR="008C12A3" w:rsidRDefault="008C12A3" w:rsidP="008C12A3">
                  <w:pPr>
                    <w:spacing w:before="97"/>
                    <w:ind w:left="106"/>
                    <w:rPr>
                      <w:sz w:val="16"/>
                    </w:rPr>
                  </w:pPr>
                </w:p>
                <w:p w14:paraId="374313B5" w14:textId="77777777" w:rsidR="008C12A3" w:rsidRDefault="008C12A3" w:rsidP="008C12A3">
                  <w:pPr>
                    <w:spacing w:before="12"/>
                    <w:ind w:left="106"/>
                    <w:rPr>
                      <w:sz w:val="16"/>
                    </w:rPr>
                  </w:pPr>
                  <w:r>
                    <w:rPr>
                      <w:color w:val="9C9B9B"/>
                      <w:sz w:val="16"/>
                    </w:rPr>
                    <w:t xml:space="preserve">Tél : +33 (0)2 40 46 22 24 - Fax : +33 (0)2 40 46 22 12 - </w:t>
                  </w:r>
                  <w:hyperlink r:id="rId9">
                    <w:r>
                      <w:rPr>
                        <w:color w:val="9C9B9B"/>
                        <w:sz w:val="16"/>
                      </w:rPr>
                      <w:t>contact@dejoie.com</w:t>
                    </w:r>
                  </w:hyperlink>
                </w:p>
                <w:p w14:paraId="5D00934E" w14:textId="77777777" w:rsidR="008C12A3" w:rsidRDefault="008C12A3"/>
              </w:txbxContent>
            </v:textbox>
          </v:shape>
        </w:pict>
      </w:r>
      <w:r w:rsidR="00AA0C16">
        <w:rPr>
          <w:noProof/>
        </w:rPr>
        <w:pict w14:anchorId="7364A782">
          <v:shape id="_x0000_s1031" type="#_x0000_t202" style="position:absolute;margin-left:268.8pt;margin-top:402.75pt;width:181.15pt;height:29.7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2BDE50B4" w14:textId="63F09918" w:rsidR="008C12A3" w:rsidRPr="008C12A3" w:rsidRDefault="008C12A3" w:rsidP="008C12A3">
                  <w:pPr>
                    <w:jc w:val="center"/>
                    <w:rPr>
                      <w:sz w:val="48"/>
                      <w:szCs w:val="48"/>
                    </w:rPr>
                  </w:pPr>
                  <w:r w:rsidRPr="008C12A3">
                    <w:rPr>
                      <w:sz w:val="48"/>
                      <w:szCs w:val="48"/>
                    </w:rPr>
                    <w:t>PLAN</w:t>
                  </w:r>
                </w:p>
              </w:txbxContent>
            </v:textbox>
            <w10:wrap type="square"/>
          </v:shape>
        </w:pict>
      </w:r>
    </w:p>
    <w:sectPr w:rsidR="0098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E3B"/>
    <w:rsid w:val="00030F83"/>
    <w:rsid w:val="00100420"/>
    <w:rsid w:val="00175A5F"/>
    <w:rsid w:val="0022587E"/>
    <w:rsid w:val="00242C91"/>
    <w:rsid w:val="00324631"/>
    <w:rsid w:val="0043586E"/>
    <w:rsid w:val="004F0E3B"/>
    <w:rsid w:val="008C12A3"/>
    <w:rsid w:val="00922AF5"/>
    <w:rsid w:val="00980B34"/>
    <w:rsid w:val="00AA0C16"/>
    <w:rsid w:val="00AF38DB"/>
    <w:rsid w:val="00B57AD8"/>
    <w:rsid w:val="00C44178"/>
    <w:rsid w:val="00C80B91"/>
    <w:rsid w:val="00DF23CE"/>
    <w:rsid w:val="00E82CAD"/>
    <w:rsid w:val="00E849EF"/>
    <w:rsid w:val="00F52341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4788c8,#8eb6de,#297fd5"/>
    </o:shapedefaults>
    <o:shapelayout v:ext="edit">
      <o:idmap v:ext="edit" data="1"/>
    </o:shapelayout>
  </w:shapeDefaults>
  <w:decimalSymbol w:val=","/>
  <w:listSeparator w:val=";"/>
  <w14:docId w14:val="14988A75"/>
  <w15:chartTrackingRefBased/>
  <w15:docId w15:val="{F21F395E-23B5-42BD-AA11-2D35565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8C12A3"/>
    <w:pPr>
      <w:widowControl w:val="0"/>
      <w:autoSpaceDE w:val="0"/>
      <w:autoSpaceDN w:val="0"/>
      <w:spacing w:before="61" w:after="0" w:line="240" w:lineRule="auto"/>
      <w:ind w:left="3145" w:right="3542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8C12A3"/>
    <w:rPr>
      <w:rFonts w:ascii="Times New Roman" w:eastAsia="Times New Roman" w:hAnsi="Times New Roman" w:cs="Times New Roman"/>
      <w:b/>
      <w:bCs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ejoi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dejoie.com" TargetMode="Externa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090C-3005-49C0-B4AF-9524484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</dc:creator>
  <cp:keywords/>
  <dc:description/>
  <cp:lastModifiedBy>Gaétan LE PIOUFFLE</cp:lastModifiedBy>
  <cp:revision>14</cp:revision>
  <dcterms:created xsi:type="dcterms:W3CDTF">2023-10-25T12:34:00Z</dcterms:created>
  <dcterms:modified xsi:type="dcterms:W3CDTF">2024-01-15T09:46:00Z</dcterms:modified>
</cp:coreProperties>
</file>