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3B" w:rsidRDefault="00B7623B" w:rsidP="002D77AF">
      <w:pPr>
        <w:spacing w:after="0" w:line="240" w:lineRule="auto"/>
      </w:pPr>
    </w:p>
    <w:p w:rsidR="002D77AF" w:rsidRDefault="002D77AF" w:rsidP="002D77AF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1490663" cy="247650"/>
            <wp:effectExtent l="19050" t="0" r="0" b="0"/>
            <wp:docPr id="1" name="Image 1" descr="C:\Users\Acer\Documents\VESTIBURO\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VESTIBURO\logo fin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63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7AF" w:rsidRDefault="002D77AF" w:rsidP="002D77AF">
      <w:pPr>
        <w:spacing w:after="0" w:line="240" w:lineRule="auto"/>
      </w:pPr>
      <w:r>
        <w:t>Fabriquant d’armoires, casiers vestiaires et mobiliers métalliques</w:t>
      </w:r>
    </w:p>
    <w:p w:rsidR="002D77AF" w:rsidRDefault="002D77AF" w:rsidP="002D77AF">
      <w:pPr>
        <w:spacing w:after="0" w:line="240" w:lineRule="auto"/>
      </w:pPr>
    </w:p>
    <w:p w:rsidR="002D77AF" w:rsidRPr="0060665E" w:rsidRDefault="0060665E" w:rsidP="002D77AF">
      <w:pPr>
        <w:spacing w:after="0" w:line="240" w:lineRule="auto"/>
        <w:rPr>
          <w:rFonts w:ascii="Constantia" w:hAnsi="Constantia"/>
          <w:b/>
          <w:color w:val="000000" w:themeColor="text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542">
        <w:rPr>
          <w:rFonts w:ascii="Constantia" w:hAnsi="Constantia"/>
          <w:b/>
          <w:color w:val="000000" w:themeColor="text1"/>
          <w:sz w:val="28"/>
          <w:szCs w:val="28"/>
        </w:rPr>
        <w:t>CASIERS INDIVIDUELS</w:t>
      </w:r>
    </w:p>
    <w:p w:rsidR="0060665E" w:rsidRDefault="00881542" w:rsidP="002D77AF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162560</wp:posOffset>
            </wp:positionV>
            <wp:extent cx="1362075" cy="1181100"/>
            <wp:effectExtent l="19050" t="0" r="9525" b="0"/>
            <wp:wrapNone/>
            <wp:docPr id="3" name="Image 1" descr="C:\Users\Acer\Documents\VESTIBURO\Photos\CASIND\casi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VESTIBURO\Photos\CASIND\casin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7AF" w:rsidRPr="00441D5E" w:rsidRDefault="002D77AF" w:rsidP="002D77AF">
      <w:pPr>
        <w:spacing w:after="0" w:line="240" w:lineRule="auto"/>
        <w:rPr>
          <w:rFonts w:ascii="Constantia" w:hAnsi="Constantia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D77AF" w:rsidRPr="00441D5E" w:rsidRDefault="002D77AF" w:rsidP="002D77AF">
      <w:pPr>
        <w:spacing w:after="0" w:line="240" w:lineRule="auto"/>
        <w:rPr>
          <w:rFonts w:ascii="Constantia" w:hAnsi="Constantia"/>
        </w:rPr>
      </w:pPr>
    </w:p>
    <w:p w:rsidR="002D77AF" w:rsidRPr="00441D5E" w:rsidRDefault="00881542" w:rsidP="00881542">
      <w:pPr>
        <w:spacing w:after="0" w:line="240" w:lineRule="auto"/>
        <w:ind w:left="2124"/>
        <w:rPr>
          <w:rFonts w:ascii="Constantia" w:hAnsi="Constantia"/>
        </w:rPr>
      </w:pPr>
      <w:r>
        <w:rPr>
          <w:rFonts w:ascii="Constantia" w:hAnsi="Constantia"/>
        </w:rPr>
        <w:t>Casiers individuels</w:t>
      </w:r>
      <w:r w:rsidR="002D77AF" w:rsidRPr="00441D5E">
        <w:rPr>
          <w:rFonts w:ascii="Constantia" w:hAnsi="Constantia"/>
        </w:rPr>
        <w:t xml:space="preserve"> réa</w:t>
      </w:r>
      <w:r>
        <w:rPr>
          <w:rFonts w:ascii="Constantia" w:hAnsi="Constantia"/>
        </w:rPr>
        <w:t>lisé</w:t>
      </w:r>
      <w:r w:rsidR="000A7B7A" w:rsidRPr="00441D5E">
        <w:rPr>
          <w:rFonts w:ascii="Constantia" w:hAnsi="Constantia"/>
        </w:rPr>
        <w:t xml:space="preserve">s en tôle d’acier </w:t>
      </w:r>
      <w:proofErr w:type="spellStart"/>
      <w:r w:rsidR="000A7B7A" w:rsidRPr="00441D5E">
        <w:rPr>
          <w:rFonts w:ascii="Constantia" w:hAnsi="Constantia"/>
        </w:rPr>
        <w:t>électrozinguée</w:t>
      </w:r>
      <w:proofErr w:type="spellEnd"/>
      <w:r w:rsidR="000A7B7A" w:rsidRPr="00441D5E">
        <w:rPr>
          <w:rFonts w:ascii="Constantia" w:hAnsi="Constantia"/>
        </w:rPr>
        <w:t xml:space="preserve"> de 8/10 et 10/10</w:t>
      </w:r>
      <w:r w:rsidR="000A7B7A" w:rsidRPr="00441D5E">
        <w:rPr>
          <w:rFonts w:ascii="Constantia" w:hAnsi="Constantia"/>
          <w:vertAlign w:val="superscript"/>
        </w:rPr>
        <w:t>e</w:t>
      </w:r>
      <w:r w:rsidR="000A7B7A" w:rsidRPr="00441D5E">
        <w:rPr>
          <w:rFonts w:ascii="Constantia" w:hAnsi="Constantia"/>
        </w:rPr>
        <w:t xml:space="preserve"> d’épaisseur.</w:t>
      </w:r>
    </w:p>
    <w:p w:rsidR="00441D5E" w:rsidRPr="00441D5E" w:rsidRDefault="00D605EF" w:rsidP="00881542">
      <w:pPr>
        <w:spacing w:after="0" w:line="240" w:lineRule="auto"/>
        <w:ind w:left="1416" w:firstLine="708"/>
        <w:rPr>
          <w:rFonts w:ascii="Constantia" w:hAnsi="Constantia"/>
        </w:rPr>
      </w:pPr>
      <w:r w:rsidRPr="00441D5E">
        <w:rPr>
          <w:rFonts w:ascii="Constantia" w:hAnsi="Constantia"/>
        </w:rPr>
        <w:t>Le porte étiquette est embouti permettant l’identification du casier.</w:t>
      </w:r>
    </w:p>
    <w:p w:rsidR="00D605EF" w:rsidRPr="00441D5E" w:rsidRDefault="00D605EF" w:rsidP="00881542">
      <w:pPr>
        <w:spacing w:after="0" w:line="240" w:lineRule="auto"/>
        <w:ind w:left="2124"/>
        <w:rPr>
          <w:rFonts w:ascii="Constantia" w:hAnsi="Constantia"/>
        </w:rPr>
      </w:pPr>
      <w:r w:rsidRPr="00441D5E">
        <w:rPr>
          <w:rFonts w:ascii="Constantia" w:hAnsi="Constantia"/>
        </w:rPr>
        <w:t>La fermeture est, au choix, à clé (2 clés fournies) ou à cadenas (cadenas non fournis).</w:t>
      </w:r>
    </w:p>
    <w:p w:rsidR="00881542" w:rsidRDefault="00881542" w:rsidP="00881542">
      <w:pPr>
        <w:spacing w:after="0" w:line="240" w:lineRule="auto"/>
        <w:ind w:left="1416" w:firstLine="708"/>
        <w:rPr>
          <w:rFonts w:ascii="Constantia" w:hAnsi="Constantia"/>
        </w:rPr>
      </w:pPr>
      <w:r>
        <w:rPr>
          <w:rFonts w:ascii="Constantia" w:hAnsi="Constantia"/>
        </w:rPr>
        <w:t>V</w:t>
      </w:r>
      <w:r w:rsidR="00D605EF" w:rsidRPr="00441D5E">
        <w:rPr>
          <w:rFonts w:ascii="Constantia" w:hAnsi="Constantia"/>
        </w:rPr>
        <w:t>entilation  frontale</w:t>
      </w:r>
      <w:r>
        <w:rPr>
          <w:rFonts w:ascii="Constantia" w:hAnsi="Constantia"/>
        </w:rPr>
        <w:t>.</w:t>
      </w:r>
    </w:p>
    <w:p w:rsidR="00D605EF" w:rsidRDefault="00881542" w:rsidP="00881542">
      <w:pPr>
        <w:spacing w:after="0" w:line="240" w:lineRule="auto"/>
        <w:ind w:left="1416" w:firstLine="708"/>
        <w:rPr>
          <w:rFonts w:ascii="Constantia" w:hAnsi="Constantia"/>
        </w:rPr>
      </w:pPr>
      <w:r>
        <w:rPr>
          <w:rFonts w:ascii="Constantia" w:hAnsi="Constantia"/>
        </w:rPr>
        <w:t xml:space="preserve"> Livrés montés avec ou sans socle.</w:t>
      </w:r>
    </w:p>
    <w:p w:rsidR="00881542" w:rsidRDefault="00881542" w:rsidP="00881542">
      <w:pPr>
        <w:spacing w:after="0" w:line="240" w:lineRule="auto"/>
        <w:rPr>
          <w:rFonts w:ascii="Constantia" w:hAnsi="Constantia"/>
        </w:rPr>
      </w:pPr>
    </w:p>
    <w:p w:rsidR="00881542" w:rsidRPr="00441D5E" w:rsidRDefault="00881542" w:rsidP="00881542">
      <w:p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Casiers individuels superposables, adaptables à toutes les implantations par juxtaposition.</w:t>
      </w:r>
    </w:p>
    <w:p w:rsidR="00D605EF" w:rsidRDefault="00D605EF" w:rsidP="00C87345">
      <w:pPr>
        <w:spacing w:after="0" w:line="240" w:lineRule="auto"/>
        <w:rPr>
          <w:rFonts w:ascii="Constantia" w:hAnsi="Constantia"/>
        </w:rPr>
      </w:pPr>
    </w:p>
    <w:p w:rsidR="00881542" w:rsidRPr="00441D5E" w:rsidRDefault="00881542" w:rsidP="00C87345">
      <w:pPr>
        <w:spacing w:after="0" w:line="240" w:lineRule="auto"/>
        <w:rPr>
          <w:rFonts w:ascii="Constantia" w:hAnsi="Constantia"/>
        </w:rPr>
      </w:pPr>
    </w:p>
    <w:p w:rsidR="00D605EF" w:rsidRDefault="00881542" w:rsidP="00441D5E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160020</wp:posOffset>
            </wp:positionV>
            <wp:extent cx="2257425" cy="2752725"/>
            <wp:effectExtent l="19050" t="0" r="9525" b="0"/>
            <wp:wrapNone/>
            <wp:docPr id="4" name="Image 4" descr="C:\Users\Acer\Documents\VESTIBURO\Photos\CASIND\casind 3 colon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cuments\VESTIBURO\Photos\CASIND\casind 3 colonn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5EF" w:rsidRDefault="00D605EF" w:rsidP="00D605EF">
      <w:pPr>
        <w:spacing w:after="0" w:line="240" w:lineRule="auto"/>
      </w:pPr>
    </w:p>
    <w:p w:rsidR="00D605EF" w:rsidRPr="00881542" w:rsidRDefault="00D605EF" w:rsidP="00881542">
      <w:pPr>
        <w:tabs>
          <w:tab w:val="left" w:pos="1635"/>
        </w:tabs>
        <w:spacing w:after="0" w:line="240" w:lineRule="auto"/>
        <w:rPr>
          <w:rFonts w:ascii="Constantia" w:hAnsi="Constantia"/>
          <w:b/>
        </w:rPr>
      </w:pPr>
      <w:r w:rsidRPr="004E7243">
        <w:rPr>
          <w:rFonts w:ascii="Constantia" w:hAnsi="Constantia"/>
          <w:b/>
        </w:rPr>
        <w:t>LES OPTIONS</w:t>
      </w:r>
      <w:r w:rsidR="00441D5E" w:rsidRPr="004E7243">
        <w:rPr>
          <w:rFonts w:ascii="Constantia" w:hAnsi="Constantia"/>
          <w:b/>
        </w:rPr>
        <w:tab/>
      </w:r>
      <w:r w:rsidR="00881542">
        <w:rPr>
          <w:rFonts w:ascii="Constantia" w:hAnsi="Constantia"/>
        </w:rPr>
        <w:tab/>
      </w:r>
      <w:r w:rsidR="00881542">
        <w:rPr>
          <w:rFonts w:ascii="Constantia" w:hAnsi="Constantia"/>
        </w:rPr>
        <w:tab/>
      </w:r>
      <w:r w:rsidR="00881542">
        <w:rPr>
          <w:rFonts w:ascii="Constantia" w:hAnsi="Constantia"/>
        </w:rPr>
        <w:tab/>
      </w:r>
    </w:p>
    <w:p w:rsidR="00947ECE" w:rsidRPr="00441D5E" w:rsidRDefault="00947EC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-Fermeture à code pour utilisation spécifiques</w:t>
      </w:r>
    </w:p>
    <w:p w:rsidR="00947ECE" w:rsidRPr="00441D5E" w:rsidRDefault="00947EC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-Clé passe partout pour l’ensemble des barillets</w:t>
      </w:r>
      <w:r w:rsidR="004E7243">
        <w:rPr>
          <w:rFonts w:ascii="Constantia" w:hAnsi="Constantia"/>
        </w:rPr>
        <w:tab/>
      </w:r>
      <w:r w:rsidR="004E7243">
        <w:rPr>
          <w:rFonts w:ascii="Constantia" w:hAnsi="Constantia"/>
        </w:rPr>
        <w:tab/>
      </w:r>
      <w:r w:rsidR="004E7243">
        <w:rPr>
          <w:rFonts w:ascii="Constantia" w:hAnsi="Constantia"/>
        </w:rPr>
        <w:tab/>
      </w:r>
      <w:r w:rsidR="004E7243">
        <w:rPr>
          <w:rFonts w:ascii="Constantia" w:hAnsi="Constantia"/>
        </w:rPr>
        <w:tab/>
      </w:r>
    </w:p>
    <w:p w:rsidR="00947ECE" w:rsidRDefault="00C87345" w:rsidP="00D605EF">
      <w:p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-</w:t>
      </w:r>
      <w:r w:rsidR="00881542">
        <w:rPr>
          <w:rFonts w:ascii="Constantia" w:hAnsi="Constantia"/>
        </w:rPr>
        <w:t>Possibilité de perforation pour fixation des 4 faces</w:t>
      </w:r>
    </w:p>
    <w:p w:rsidR="00881542" w:rsidRDefault="00881542" w:rsidP="00D605EF">
      <w:p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-possibilité de socle</w:t>
      </w:r>
    </w:p>
    <w:p w:rsidR="00947ECE" w:rsidRPr="00441D5E" w:rsidRDefault="00947EC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</w:t>
      </w:r>
      <w:r w:rsidRPr="00E12FD0">
        <w:rPr>
          <w:rFonts w:ascii="Constantia" w:hAnsi="Constantia"/>
          <w:b/>
        </w:rPr>
        <w:t>Dimensions sur mesure possible</w:t>
      </w:r>
    </w:p>
    <w:p w:rsidR="00947ECE" w:rsidRDefault="00947ECE" w:rsidP="00D605EF">
      <w:pPr>
        <w:spacing w:after="0" w:line="240" w:lineRule="auto"/>
        <w:rPr>
          <w:rFonts w:ascii="Constantia" w:hAnsi="Constantia"/>
        </w:rPr>
      </w:pPr>
    </w:p>
    <w:p w:rsidR="00C87345" w:rsidRDefault="00C87345" w:rsidP="00D605EF">
      <w:pPr>
        <w:spacing w:after="0" w:line="240" w:lineRule="auto"/>
        <w:rPr>
          <w:rFonts w:ascii="Constantia" w:hAnsi="Constantia"/>
        </w:rPr>
      </w:pPr>
    </w:p>
    <w:p w:rsidR="00C87345" w:rsidRPr="00441D5E" w:rsidRDefault="00C87345" w:rsidP="00D605EF">
      <w:pPr>
        <w:spacing w:after="0" w:line="240" w:lineRule="auto"/>
        <w:rPr>
          <w:rFonts w:ascii="Constantia" w:hAnsi="Constantia"/>
        </w:rPr>
      </w:pPr>
    </w:p>
    <w:p w:rsidR="00947ECE" w:rsidRPr="004E7243" w:rsidRDefault="00947ECE" w:rsidP="00D605EF">
      <w:pPr>
        <w:spacing w:after="0" w:line="240" w:lineRule="auto"/>
        <w:rPr>
          <w:rFonts w:ascii="Constantia" w:hAnsi="Constantia"/>
          <w:b/>
        </w:rPr>
      </w:pPr>
      <w:r w:rsidRPr="004E7243">
        <w:rPr>
          <w:rFonts w:ascii="Constantia" w:hAnsi="Constantia"/>
          <w:b/>
        </w:rPr>
        <w:t>Dimensions standards en millimètres</w:t>
      </w:r>
      <w:r w:rsidR="00881542">
        <w:rPr>
          <w:rFonts w:ascii="Constantia" w:hAnsi="Constantia"/>
          <w:b/>
        </w:rPr>
        <w:t xml:space="preserve"> </w:t>
      </w:r>
      <w:proofErr w:type="spellStart"/>
      <w:r w:rsidR="00881542">
        <w:rPr>
          <w:rFonts w:ascii="Constantia" w:hAnsi="Constantia"/>
          <w:b/>
        </w:rPr>
        <w:t>HxLxP</w:t>
      </w:r>
      <w:proofErr w:type="spellEnd"/>
      <w:r w:rsidR="004E7243">
        <w:rPr>
          <w:rFonts w:ascii="Constantia" w:hAnsi="Constantia"/>
          <w:b/>
        </w:rPr>
        <w:t> :</w:t>
      </w:r>
    </w:p>
    <w:p w:rsidR="00947ECE" w:rsidRPr="00441D5E" w:rsidRDefault="00947ECE" w:rsidP="00881542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</w:t>
      </w:r>
      <w:r w:rsidR="00881542">
        <w:rPr>
          <w:rFonts w:ascii="Constantia" w:hAnsi="Constantia"/>
        </w:rPr>
        <w:t xml:space="preserve">300 x 300 x 400 </w:t>
      </w:r>
      <w:r w:rsidR="00881542" w:rsidRPr="00881542">
        <w:rPr>
          <w:rFonts w:ascii="Constantia" w:hAnsi="Constantia"/>
          <w:b/>
        </w:rPr>
        <w:t>ou</w:t>
      </w:r>
      <w:r w:rsidR="00881542">
        <w:rPr>
          <w:rFonts w:ascii="Constantia" w:hAnsi="Constantia"/>
        </w:rPr>
        <w:t xml:space="preserve"> 400 x 400 x 400</w:t>
      </w:r>
    </w:p>
    <w:p w:rsidR="00441D5E" w:rsidRDefault="00441D5E" w:rsidP="00D605EF">
      <w:pPr>
        <w:spacing w:after="0" w:line="240" w:lineRule="auto"/>
      </w:pPr>
    </w:p>
    <w:p w:rsidR="00441D5E" w:rsidRDefault="00441D5E" w:rsidP="00D605EF">
      <w:pPr>
        <w:spacing w:after="0" w:line="240" w:lineRule="auto"/>
      </w:pPr>
    </w:p>
    <w:p w:rsidR="00881542" w:rsidRDefault="00881542" w:rsidP="00D605EF">
      <w:pPr>
        <w:spacing w:after="0" w:line="240" w:lineRule="auto"/>
      </w:pPr>
    </w:p>
    <w:p w:rsidR="00881542" w:rsidRDefault="00881542" w:rsidP="00D605EF">
      <w:pPr>
        <w:spacing w:after="0" w:line="240" w:lineRule="auto"/>
      </w:pPr>
    </w:p>
    <w:p w:rsidR="00881542" w:rsidRDefault="00881542" w:rsidP="00D605EF">
      <w:pPr>
        <w:spacing w:after="0" w:line="240" w:lineRule="auto"/>
      </w:pPr>
    </w:p>
    <w:p w:rsidR="00881542" w:rsidRDefault="00881542" w:rsidP="00D605EF">
      <w:pPr>
        <w:spacing w:after="0" w:line="240" w:lineRule="auto"/>
      </w:pPr>
    </w:p>
    <w:p w:rsidR="00441D5E" w:rsidRDefault="00441D5E" w:rsidP="00D605EF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5760720" cy="1008000"/>
            <wp:effectExtent l="19050" t="0" r="0" b="0"/>
            <wp:docPr id="8" name="Image 8" descr="C:\Users\Acer\Documents\VESTIBURO\Photos\colorispour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cuments\VESTIBURO\Photos\colorispourpd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D5E" w:rsidSect="00B762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18" w:rsidRDefault="002A2918" w:rsidP="004E7243">
      <w:pPr>
        <w:spacing w:after="0" w:line="240" w:lineRule="auto"/>
      </w:pPr>
      <w:r>
        <w:separator/>
      </w:r>
    </w:p>
  </w:endnote>
  <w:endnote w:type="continuationSeparator" w:id="0">
    <w:p w:rsidR="002A2918" w:rsidRDefault="002A2918" w:rsidP="004E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6756"/>
      <w:docPartObj>
        <w:docPartGallery w:val="Page Numbers (Bottom of Page)"/>
        <w:docPartUnique/>
      </w:docPartObj>
    </w:sdtPr>
    <w:sdtContent>
      <w:p w:rsidR="00C87345" w:rsidRDefault="00C87345">
        <w:pPr>
          <w:pStyle w:val="Pieddepage"/>
          <w:jc w:val="right"/>
        </w:pPr>
        <w:r>
          <w:t>8</w:t>
        </w:r>
      </w:p>
    </w:sdtContent>
  </w:sdt>
  <w:p w:rsidR="004E7243" w:rsidRDefault="004E72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18" w:rsidRDefault="002A2918" w:rsidP="004E7243">
      <w:pPr>
        <w:spacing w:after="0" w:line="240" w:lineRule="auto"/>
      </w:pPr>
      <w:r>
        <w:separator/>
      </w:r>
    </w:p>
  </w:footnote>
  <w:footnote w:type="continuationSeparator" w:id="0">
    <w:p w:rsidR="002A2918" w:rsidRDefault="002A2918" w:rsidP="004E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5947"/>
    <w:multiLevelType w:val="hybridMultilevel"/>
    <w:tmpl w:val="80D84E44"/>
    <w:lvl w:ilvl="0" w:tplc="2564E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457A8"/>
    <w:multiLevelType w:val="hybridMultilevel"/>
    <w:tmpl w:val="1FE2AC3A"/>
    <w:lvl w:ilvl="0" w:tplc="A552D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7AF"/>
    <w:rsid w:val="000A7B7A"/>
    <w:rsid w:val="00135D1E"/>
    <w:rsid w:val="00140294"/>
    <w:rsid w:val="00193215"/>
    <w:rsid w:val="002A2918"/>
    <w:rsid w:val="002D77AF"/>
    <w:rsid w:val="00441D5E"/>
    <w:rsid w:val="004E7243"/>
    <w:rsid w:val="00586BB2"/>
    <w:rsid w:val="0060665E"/>
    <w:rsid w:val="006E27A0"/>
    <w:rsid w:val="00881542"/>
    <w:rsid w:val="00941D37"/>
    <w:rsid w:val="00947ECE"/>
    <w:rsid w:val="00AB48A3"/>
    <w:rsid w:val="00AC631D"/>
    <w:rsid w:val="00B7623B"/>
    <w:rsid w:val="00B96FD2"/>
    <w:rsid w:val="00C87345"/>
    <w:rsid w:val="00D605EF"/>
    <w:rsid w:val="00E12FD0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05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E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7243"/>
  </w:style>
  <w:style w:type="paragraph" w:styleId="Pieddepage">
    <w:name w:val="footer"/>
    <w:basedOn w:val="Normal"/>
    <w:link w:val="PieddepageCar"/>
    <w:uiPriority w:val="99"/>
    <w:unhideWhenUsed/>
    <w:rsid w:val="004E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7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2012-10-08T13:28:00Z</cp:lastPrinted>
  <dcterms:created xsi:type="dcterms:W3CDTF">2012-10-08T08:24:00Z</dcterms:created>
  <dcterms:modified xsi:type="dcterms:W3CDTF">2012-10-08T13:29:00Z</dcterms:modified>
</cp:coreProperties>
</file>