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2433B" w14:textId="2A258360" w:rsidR="0046537D" w:rsidRPr="00A2152A" w:rsidRDefault="00EC421A" w:rsidP="00A2152A">
      <w:pPr>
        <w:jc w:val="center"/>
        <w:rPr>
          <w:b/>
          <w:color w:val="008000"/>
          <w:sz w:val="56"/>
          <w:szCs w:val="56"/>
        </w:rPr>
      </w:pPr>
      <w:r>
        <w:rPr>
          <w:b/>
          <w:color w:val="008000"/>
          <w:sz w:val="56"/>
          <w:szCs w:val="56"/>
        </w:rPr>
        <w:t>Pose d’une citerne s</w:t>
      </w:r>
      <w:bookmarkStart w:id="0" w:name="_GoBack"/>
      <w:bookmarkEnd w:id="0"/>
      <w:r>
        <w:rPr>
          <w:b/>
          <w:color w:val="008000"/>
          <w:sz w:val="56"/>
          <w:szCs w:val="56"/>
        </w:rPr>
        <w:t>ouple</w:t>
      </w:r>
      <w:r w:rsidR="00EF60FA">
        <w:rPr>
          <w:b/>
          <w:color w:val="008000"/>
          <w:sz w:val="56"/>
          <w:szCs w:val="56"/>
        </w:rPr>
        <w:t xml:space="preserve"> chouchous d’Esa</w:t>
      </w:r>
      <w:r>
        <w:rPr>
          <w:b/>
          <w:color w:val="008000"/>
          <w:sz w:val="56"/>
          <w:szCs w:val="56"/>
        </w:rPr>
        <w:t>.</w:t>
      </w:r>
    </w:p>
    <w:p w14:paraId="7D4A020D" w14:textId="77777777" w:rsidR="0046537D" w:rsidRDefault="0046537D">
      <w:pPr>
        <w:rPr>
          <w:b/>
          <w:color w:val="008000"/>
          <w:sz w:val="56"/>
          <w:szCs w:val="56"/>
        </w:rPr>
      </w:pPr>
    </w:p>
    <w:p w14:paraId="1B3DA1D7" w14:textId="77777777" w:rsidR="0046537D" w:rsidRPr="0046537D" w:rsidRDefault="0046537D">
      <w:pPr>
        <w:rPr>
          <w:b/>
          <w:color w:val="008000"/>
          <w:sz w:val="56"/>
          <w:szCs w:val="56"/>
        </w:rPr>
      </w:pPr>
      <w:r w:rsidRPr="0046537D">
        <w:rPr>
          <w:b/>
          <w:color w:val="008000"/>
          <w:sz w:val="56"/>
          <w:szCs w:val="56"/>
        </w:rPr>
        <w:t>Installation Facile et rapide. 1, 2, 3, 4 c’est en place</w:t>
      </w:r>
      <w:r>
        <w:rPr>
          <w:b/>
          <w:color w:val="008000"/>
          <w:sz w:val="56"/>
          <w:szCs w:val="56"/>
        </w:rPr>
        <w:t>.</w:t>
      </w:r>
    </w:p>
    <w:p w14:paraId="267664FD" w14:textId="77777777" w:rsidR="0046537D" w:rsidRDefault="0046537D"/>
    <w:p w14:paraId="270CF403" w14:textId="77777777" w:rsidR="0046537D" w:rsidRDefault="0046537D">
      <w:r>
        <w:rPr>
          <w:rFonts w:ascii="Times" w:hAnsi="Times" w:cs="Times"/>
          <w:sz w:val="40"/>
          <w:szCs w:val="40"/>
        </w:rPr>
        <w:t>1- Déballez               2- Déroulez            3- Dépliez                4- C’est posé !</w:t>
      </w:r>
    </w:p>
    <w:p w14:paraId="36F9D01C" w14:textId="77777777" w:rsidR="00F62DBC" w:rsidRDefault="0046537D">
      <w:r>
        <w:rPr>
          <w:rFonts w:ascii="Times" w:hAnsi="Times" w:cs="Times"/>
          <w:noProof/>
        </w:rPr>
        <w:drawing>
          <wp:inline distT="0" distB="0" distL="0" distR="0" wp14:anchorId="44E1A770" wp14:editId="1FE14762">
            <wp:extent cx="2084070" cy="1791335"/>
            <wp:effectExtent l="0" t="0" r="0" b="1206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179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noProof/>
        </w:rPr>
        <w:drawing>
          <wp:inline distT="0" distB="0" distL="0" distR="0" wp14:anchorId="207C5052" wp14:editId="5C222BD6">
            <wp:extent cx="2084070" cy="1791335"/>
            <wp:effectExtent l="0" t="0" r="0" b="1206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179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noProof/>
        </w:rPr>
        <w:drawing>
          <wp:inline distT="0" distB="0" distL="0" distR="0" wp14:anchorId="25F8869D" wp14:editId="4A50EEA8">
            <wp:extent cx="2084070" cy="1791335"/>
            <wp:effectExtent l="0" t="0" r="0" b="12065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179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noProof/>
        </w:rPr>
        <w:drawing>
          <wp:inline distT="0" distB="0" distL="0" distR="0" wp14:anchorId="1DE070A9" wp14:editId="464EBDC3">
            <wp:extent cx="2084070" cy="1791335"/>
            <wp:effectExtent l="0" t="0" r="0" b="12065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179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1A4C7" w14:textId="77777777" w:rsidR="0046537D" w:rsidRDefault="0046537D"/>
    <w:p w14:paraId="420B41A1" w14:textId="77777777" w:rsidR="0046537D" w:rsidRPr="0046537D" w:rsidRDefault="0046537D">
      <w:pPr>
        <w:rPr>
          <w:color w:val="FF6600"/>
          <w:sz w:val="36"/>
          <w:szCs w:val="36"/>
        </w:rPr>
      </w:pPr>
      <w:r w:rsidRPr="0046537D">
        <w:rPr>
          <w:rFonts w:ascii="Times" w:hAnsi="Times" w:cs="Times"/>
          <w:color w:val="FF6600"/>
          <w:sz w:val="36"/>
          <w:szCs w:val="36"/>
        </w:rPr>
        <w:t>Installation sur une surface horizontale (de niveau), stable et propre (sans éléments perforants)</w:t>
      </w:r>
    </w:p>
    <w:sectPr w:rsidR="0046537D" w:rsidRPr="0046537D" w:rsidSect="0046537D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37D"/>
    <w:rsid w:val="0046537D"/>
    <w:rsid w:val="00A2152A"/>
    <w:rsid w:val="00EC421A"/>
    <w:rsid w:val="00EF60FA"/>
    <w:rsid w:val="00F6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53D2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537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537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537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537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D04DC3-6EA7-5443-BF41-403281959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253</Characters>
  <Application>Microsoft Macintosh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Ducros de Saint Germain</dc:creator>
  <cp:keywords/>
  <dc:description/>
  <cp:lastModifiedBy>Christophe Ducros de Saint Germain</cp:lastModifiedBy>
  <cp:revision>3</cp:revision>
  <dcterms:created xsi:type="dcterms:W3CDTF">2013-03-13T14:47:00Z</dcterms:created>
  <dcterms:modified xsi:type="dcterms:W3CDTF">2013-03-13T14:56:00Z</dcterms:modified>
</cp:coreProperties>
</file>